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9" w:rsidRPr="0005727B" w:rsidRDefault="00E30339" w:rsidP="00E3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ПРОЕКТ НА </w:t>
      </w:r>
      <w:r w:rsidRPr="0005727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ДОГОВОР</w:t>
      </w:r>
    </w:p>
    <w:p w:rsidR="00E30339" w:rsidRPr="0005727B" w:rsidRDefault="00E30339" w:rsidP="00E3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</w:pPr>
    </w:p>
    <w:p w:rsidR="00E30339" w:rsidRPr="0005727B" w:rsidRDefault="00E30339" w:rsidP="00E30339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0572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Възложителя</w:t>
      </w:r>
      <w:proofErr w:type="spellEnd"/>
      <w:r w:rsidRPr="000572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E30339" w:rsidRPr="0005727B" w:rsidRDefault="00E30339" w:rsidP="00E30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Перник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 гр. Перник, ул. „Св. Иван Рилски” № 1 представлявана от Вяра Церовска – Кмет и Ирина Стефанова Станоева- Директор, Дирекция „СФБ”, БУЛСТАТ 000386751,  в качеството на ВЪЗЛОЖИТЕЛ</w:t>
      </w:r>
    </w:p>
    <w:p w:rsidR="00E30339" w:rsidRPr="0005727B" w:rsidRDefault="00E30339" w:rsidP="00E3033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E30339" w:rsidRPr="0005727B" w:rsidRDefault="00E30339" w:rsidP="00E3033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Изпълнителя:</w:t>
      </w:r>
    </w:p>
    <w:p w:rsidR="00E30339" w:rsidRPr="0005727B" w:rsidRDefault="00E30339" w:rsidP="00E3033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............................................................................................................. със седалище и адрес на управление:.................................................................................................................., ЕИК ................................ регистрирано в Търговския регистър към Агенция по вписванията, представлявано от....................................., </w:t>
      </w:r>
    </w:p>
    <w:p w:rsidR="00E30339" w:rsidRPr="0005727B" w:rsidRDefault="00E30339" w:rsidP="00E3033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по договора се споразумяха за следното: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</w:pPr>
      <w:r w:rsidRPr="0005727B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 изпълнение на Решение №.............../........... г</w:t>
      </w:r>
      <w:r w:rsidRPr="0005727B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на Кмета на Община Перник за определяне на изпълнител на обществена поръчка с предмет:</w:t>
      </w:r>
      <w:r w:rsidRPr="00057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„Канализация кв. „Делниче” и кв. „Бор” гр. Батановци, Община Перник” </w:t>
      </w:r>
      <w:r w:rsidRPr="0005727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и </w:t>
      </w:r>
      <w:proofErr w:type="spell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открита</w:t>
      </w:r>
      <w:proofErr w:type="spell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с Решение №.............../...........г.  на </w:t>
      </w:r>
      <w:proofErr w:type="spell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Кмета</w:t>
      </w:r>
      <w:proofErr w:type="spell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на Община </w:t>
      </w:r>
      <w:proofErr w:type="spell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Перник</w:t>
      </w:r>
      <w:proofErr w:type="spell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на основани</w:t>
      </w:r>
      <w:proofErr w:type="gram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е</w:t>
      </w:r>
      <w:proofErr w:type="gram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74, ал.1 от Закона за </w:t>
      </w:r>
      <w:proofErr w:type="spell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обществените</w:t>
      </w:r>
      <w:proofErr w:type="spell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 </w:t>
      </w:r>
      <w:proofErr w:type="spellStart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>поръчки</w:t>
      </w:r>
      <w:proofErr w:type="spellEnd"/>
      <w:r w:rsidRPr="0005727B">
        <w:rPr>
          <w:rFonts w:ascii="Times New Roman" w:eastAsia="Times New Roman" w:hAnsi="Times New Roman" w:cs="Times New Roman"/>
          <w:sz w:val="23"/>
          <w:szCs w:val="23"/>
          <w:lang w:val="ru-RU" w:eastAsia="bg-BG"/>
        </w:rPr>
        <w:t xml:space="preserve">, </w:t>
      </w:r>
    </w:p>
    <w:p w:rsidR="00E30339" w:rsidRPr="0005727B" w:rsidRDefault="00E30339" w:rsidP="00E3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:rsidR="00E30339" w:rsidRPr="0005727B" w:rsidRDefault="00E30339" w:rsidP="00E30339">
      <w:pPr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сключи настоящият</w:t>
      </w: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договор за следното:</w:t>
      </w:r>
    </w:p>
    <w:p w:rsidR="00E30339" w:rsidRPr="0005727B" w:rsidRDefault="00E30339" w:rsidP="00E303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5727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I.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ПРЕДМЕТ НА ДОГОВОРА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30339" w:rsidRPr="0005727B" w:rsidRDefault="00E30339" w:rsidP="00E303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Pr="0005727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1.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възлага, а ИЗПЪЛНИТЕЛЯТ</w:t>
      </w: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приема да изпълни възмездно</w:t>
      </w: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„Канализация кв. „Делниче” и кв. „Бор” гр. Батановци, Община Перник” </w:t>
      </w:r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 </w:t>
      </w:r>
      <w:proofErr w:type="spellStart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3, </w:t>
      </w:r>
      <w:proofErr w:type="gramStart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ал</w:t>
      </w:r>
      <w:proofErr w:type="gramEnd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1, т. 3, б. «</w:t>
      </w:r>
      <w:r w:rsidRPr="000572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» от Закона за </w:t>
      </w:r>
      <w:proofErr w:type="spellStart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обществените</w:t>
      </w:r>
      <w:proofErr w:type="spellEnd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поръчки</w:t>
      </w:r>
      <w:proofErr w:type="spellEnd"/>
      <w:r w:rsidRPr="00057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E30339" w:rsidRPr="0005727B" w:rsidRDefault="00E30339" w:rsidP="00E30339">
      <w:pPr>
        <w:spacing w:after="120" w:line="240" w:lineRule="auto"/>
        <w:ind w:left="283" w:firstLine="14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ЦЕНА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Чл.2.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договора е в размер на ..................... /цифром и словом/ лева без ДДС или ……………… лв. (……………..…………………………) с вкл. ДДС, съгласно Ценовата оферта на ИЗПЪЛНИТЕЛЯ, неразделна част от настоящия договор.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Цената по предходната алинея е за цялостно извършване на дейностите/работите, включени в предмета на поръчката, включително цената на вложените материали, оборудване, извършени работи и разходи за труд и доставки, механизация, енергия, складиране,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подготовка на строителството, извънреден труд, осигуряване на нормативно определените безопасни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 на труд на строителните площадки по време на извършване на строителните работи,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освобождаването на площадката от строителни отпадъци, необходимите за строителството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помощни видове СМР и материали (товаренето, разтоварването (ръчно и/или механизирано), както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пренасяне на материали, строителни отпадъци и други подобни, извозване на строителните отпадъци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посочените от ВЪЗЛОЖИТЕЛЯ места, провеждане на проби и изпитвания и всички други присъщи разходи, неупоменати по-горе, включително печалба за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lastRenderedPageBreak/>
        <w:tab/>
        <w:t xml:space="preserve">(3)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Единичните цени за изпълнение на строително-монтажни работи, посочени в количествено-стойностната сметка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ИЗПЪЛНИТЕЛЯ,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подлежат на промяна.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Окончателната стойност на поръчката се определя на база Количествено-стойностни сметки за действително извършени работи, подписани от ИЗПЪЛНИТЕЛЯ, лицето осъществяващо строителен надзор и одобрени от ВЪЗЛОЖИТЕЛЯ и Ценовата оферта на ИЗПЪЛНИТЕЛЯ, като същата не може да надвиши стойността, посочена в ал. 1.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НАЧИН НА ПЛАЩАНЕ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Чл.3.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заплаща цената по чл. 2, ал. 1, както следва: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1. Междинни плащания в размер на стойността на действително извършените строително-монтажни работи, но не по-малко от 10% (десет процента) от стойността на договора, за всяко от тях, от които се задържа сума в размер на 3 % (три на сто) от дължимата месечна сума, срещу представена оригинална фактура за стойността и двустранно подписан протокол, отразяващ извършените и одобрени дейности, дължими в срок до 10 (десет) дни от датата на представяне на посочените документи.</w:t>
      </w:r>
    </w:p>
    <w:p w:rsidR="00E30339" w:rsidRPr="0005727B" w:rsidRDefault="00E30339" w:rsidP="00E303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2.Окончателно плащане в размер на задържаната сума от посочените в предходната точка плащания, дължимо в срок до 2</w:t>
      </w:r>
      <w:r w:rsidRPr="000572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(двадесет) дни от датата на въвеждане в експлоатация на обекта.</w:t>
      </w:r>
    </w:p>
    <w:p w:rsidR="00E30339" w:rsidRPr="0005727B" w:rsidRDefault="00E30339" w:rsidP="00E303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извършва окончателното плащане по договор за обществена поръчка, за който има сключени договори за подизпълнение, след като получи от изпълнителя доказателства, че е заплатил на подизпълнителите всички работи, приети по реда на чл. 45б </w:t>
      </w:r>
      <w:hyperlink r:id="rId4" w:history="1">
        <w:r w:rsidRPr="0005727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ал. 1</w:t>
        </w:r>
      </w:hyperlink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ЗОП, освен в случаите, когато изпълнителят е представил доказателства пред възложителя, че договорът за подизпълнение е прекратен, или работата или част от нея не е извършена от подизпълнителя.</w:t>
      </w:r>
    </w:p>
    <w:p w:rsidR="00E30339" w:rsidRPr="0005727B" w:rsidRDefault="00E30339" w:rsidP="00E303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процеса на изпълнение на договора са допустими отклонения от посочените в КСС инвестиционни разходи, чрез прехвърляне на средства от една позиция в структурата на разходите към друга позиция, при условие, че не се променя общата стойност на съответната инвестиция за обекта и това не противоречи на одобрените технически/работни проекти. Прехвърлянето на средства следва да се извърши чрез заменителна таблица, одобрена от Строителния и авторски надзор.</w:t>
      </w:r>
    </w:p>
    <w:p w:rsidR="00E30339" w:rsidRPr="0005727B" w:rsidRDefault="00E30339" w:rsidP="00E303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(2) Плащанията се осъществяват по банков път по следната банкова сметка на Изпълнителя:</w:t>
      </w:r>
    </w:p>
    <w:p w:rsidR="00E30339" w:rsidRPr="0005727B" w:rsidRDefault="00E30339" w:rsidP="00E3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</w:t>
      </w:r>
    </w:p>
    <w:p w:rsidR="00E30339" w:rsidRPr="0005727B" w:rsidRDefault="00E30339" w:rsidP="00E3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IBAN:</w:t>
      </w:r>
    </w:p>
    <w:p w:rsidR="00E30339" w:rsidRPr="0005727B" w:rsidRDefault="00E30339" w:rsidP="00E3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BIC:  </w:t>
      </w:r>
    </w:p>
    <w:p w:rsidR="00E30339" w:rsidRPr="0005727B" w:rsidRDefault="00E30339" w:rsidP="00E303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заплаща суми за непълно и/или некачествено извършени от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(5) За завършени и подлежащи на разплащане ще се считат само тези видове дейности и работи, които са приети и са отразени в съответния протокол. Всички плащания за СМР ще се правят срещу актуване на действително извършени строителни работи по единични цени, които са представени в ценовото предложение на Изпълнителя.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СРОК ЗА ИЗПЪЛНЕНИЕ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Чл.4.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Срокът за изпълнение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договорените строително-монтажни работи по и предаването на обекта от ИЗПЪЛНИТЕЛЯ с Констативен Акт Образец 15, подписан без забележки, е съгласно oфертата на ИЗПЪЛНИТЕЛЯ и предложения от него линеен график – ………./…………./ календарни дни. Срокът започва да тече от датата на предаване на строителната площадка на ИЗПЪЛНИТЕЛЯ с Акт Обр. 2а, подписан от страните.</w:t>
      </w:r>
      <w:r w:rsidRPr="0005727B" w:rsidDel="008739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Срокът по ал. 2 се удължава при следните случаи: 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3.1. В случай, че атмосферните условия не позволяват извършването на планираните СМР (съгласно указаното в нормативните актове, уреждащи тази материя); 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Срокът за изпълнение на СМР се спира, като се изготвя акт за установяване състоянието на строежа при спиране на строителството (Образец 10) </w:t>
      </w:r>
      <w:r w:rsidRPr="0005727B">
        <w:rPr>
          <w:rFonts w:ascii="Times New Roman" w:eastAsia="Times New Roman" w:hAnsi="Times New Roman" w:cs="Times New Roman"/>
          <w:sz w:val="24"/>
          <w:szCs w:val="24"/>
        </w:rPr>
        <w:t>от Наредба № 3/2003 год. за съставяне на актове и протоколи</w:t>
      </w: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2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време на строителството.</w:t>
      </w: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възможност за изпълнение на СМР се съставя акт образец 11.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7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спирането на СМР в случаите предвидени в този член, срокът за изпълнение се удължава със срока на спирането.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ВЪЗЛАГАНЕ И ПРИЕМАНЕ НА РАБОТАТА</w:t>
      </w:r>
    </w:p>
    <w:p w:rsidR="00E30339" w:rsidRPr="0005727B" w:rsidRDefault="00E30339" w:rsidP="00E3033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Чл.5. (1) След сключване на договора, Възложителят е длъжен да предаде на Изпълнителя цялата проектна документация за изпълнение на СМР на обекта. </w:t>
      </w:r>
    </w:p>
    <w:p w:rsidR="00E30339" w:rsidRPr="0005727B" w:rsidRDefault="00E30339" w:rsidP="00E3033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длъжен да завърши строителството и предаде обекта в срока по чл. 4, ал. 2 от настоящия договор.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При завършване на работата по всеки съответен етап, съгласно графика за изпълнение на строителството,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отправя писмена покана до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направи оглед и да приеме извършената работа.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(4) Приемането на работата по съответен строителен етап се удостоверява с акт за приемане на строително - монтажни работи, подписан от ВЪЗЛОЖИТЕЛЯ, ИЗПЪЛНИТЕЛЯ и от консултанта, упражняващ строителен надзор.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(5) За удостоверяване изпълнението на завършени видове строителни и монтажни работи се съставят и всички изискуеми съгласно Наредба № 3/31.07.2003 г. актове и протоколи.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Чл.6.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Обектът на поръчката, предмет на настоящия договор, се счита окончателно завършен и предаден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съставянето и подписването на Констативен акт Образец 15 съгласно Наредба № 3/31.07.2003 г. за съставяне на актове и протоколи по време на строителството.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Чл.7.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ИЗПЪЛНИТЕЛЯТ се е отклонил от поръчката или работата му е с недостатъци, </w:t>
      </w:r>
      <w:r w:rsidRPr="000572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има право да откаже нейното приемане и заплащане на съответна част от дължимото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възнаграждение, докато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отстрани недостатъците или не извърши необходимите и уговорени работи.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случаите по предходната алинея,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 с едно от следните права по избор: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определи подходящ срок, в който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поправи работата си за своя сметка;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отстрани сам за сметка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отклоненията от поръчката, респективно недостатъците на работата;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намали възнаграждението съразмерно с намалената цена или годност на изработеното.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Когато отклоненията от поръчката или недостатъците на работата са толкова съществени, че правят работата негодна, съобразно договореното,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 има право да развали договора и да се удовлетвори от предоставената гаранция.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Собствеността и рискът от случайно погиване на някой подобект преминават от ИЗПЪЛНИТЕЛЯ върху ВЪЗЛОЖИТЕЛЯ от момента на предаването на обекта с протокол образец 15, подписан без забележки. 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VI. ПРАВА И ЗАДЪЛЖЕНИЯ НА ИЗПЪЛНИТЕЛЯ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Чл.8.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При извършване на дейностите по договора ИЗПЪЛНИТЕЛЯТ се задължава: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се съобразява с изискванията на финансиращите страни, осигуряващи средствата за изпълнение на дейностите по настоящия договор;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уведомява незабавно ВЪЗЛОЖИТЕЛЯ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възникването на обективни причини, забавящи или правещи невъзможно изпълнението на работите, както и да изисква неговото съдействие или становище по възникнал проблем;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съгласува действията си с ВЪЗЛОЖИТЕЛЯ и консултанта по строителен надзор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осигурява достъп за извършване на проверки на място от ВЪЗЛОЖИТЕЛЯ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 изпълнява мерките и препоръките на отговорните институции и експлоатационни дружества;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отстранява всички забележки от страна на ВЪЗЛОЖИТЕЛЯ за своя сметка;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изготви окончателен доклад за извършената работа, съобразно възложеното по договора;</w:t>
      </w:r>
    </w:p>
    <w:p w:rsidR="00E30339" w:rsidRPr="0005727B" w:rsidRDefault="00E30339" w:rsidP="00E3033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е длъжен да отстрани в срокове, съгласувани с ВЪЗЛОЖИТЕЛЯ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собствена сметка допуснати грешки или пропуски, констатирани от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ВЪЗЛОЖИТЕЛЯ. В случай че ИЗПЪЛНИТЕЛЯТ не отстрани констатираните от ВЪЗЛОЖИТЕЛЯ грешки и/или пропуски в уговорените срокове, ВЪЗЛОЖИТЕЛЯТ има правата по чл. 7, ал. 2, т. 2 и т. 3 и ал. 3 от настоящия договор.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Чл.9.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При извършване на строителството ИЗПЪЛНИТЕЛЯТ се задължава: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При изпълнение на всички СМР да спазва действащите нормативни актове, които са в сила за Република България, Български държавни стандарти и други относими към настоящия договор актове; </w:t>
      </w:r>
    </w:p>
    <w:p w:rsidR="00E30339" w:rsidRPr="0005727B" w:rsidRDefault="00E30339" w:rsidP="00E3033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2. Да изпълни строително-монтажните работи, предмет на договора, като спазва изискванията на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строителните, техническите и технологични правила, нормативи и стандарти за съответните дейности и съобразно заложеното в организация и методология на изпълнение към офертата му, както и в съответствие с одобрените и съгласувани инвестиционни проекти;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Да доставя и влага в строежите/подобектите висококачествени материали и строителни изделия, определени в инвестиционните проекти. Същите трябва да отговарят на техническите изисквания и на количествата, определени с договора, приложенията към него, инвестиционните проекти, както и на изискванията по приложимите стандарти. </w:t>
      </w:r>
      <w:r w:rsidRPr="0005727B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Доставяните материали трябва да са придружени със съответните сертификати за качество и произход, декларации за съответствие от производителя/от представителя му и други документи, съгласно изискванията на </w:t>
      </w:r>
      <w:r w:rsidRPr="0005727B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bg-BG"/>
        </w:rPr>
        <w:lastRenderedPageBreak/>
        <w:t>Закона за техническите изисквания към продуктите и другите подзаконови нормативни актове, отностно тези видове документи</w:t>
      </w:r>
      <w:r w:rsidRPr="0005727B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Услугите, материалите за строителството и оборудването, необходими за изпълнение предмета на поръчката, ще се доставят от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 и за негова сметка;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 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 отговорност, ако строително-монтажните работи, вложените материали или технологично оборудване не са с нужното качество и/или влошат качеството на извършените дейности и на подобектите като цяло;</w:t>
      </w:r>
    </w:p>
    <w:p w:rsidR="00E30339" w:rsidRPr="0005727B" w:rsidRDefault="00E30339" w:rsidP="00E30339">
      <w:pPr>
        <w:shd w:val="clear" w:color="auto" w:fill="FFFFFF"/>
        <w:tabs>
          <w:tab w:val="left" w:pos="67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6. Да уведомява </w:t>
      </w:r>
      <w:r w:rsidRPr="000572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за извършените строително-монтажни работи, които подлежат на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закриване и чието качество и количество не могат да бъдат установени по-късно. След съставяне на акт обр. 12 съгласно Наредба № 3/31.07.2003 г.,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дава писмено разрешение за закриването им. Всички работи, които са закрити, без да е съставен акт, ще бъдат откривани по искане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сметка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ИЗПЪЛНИТЕЛЯ;</w:t>
      </w:r>
    </w:p>
    <w:p w:rsidR="00E30339" w:rsidRPr="0005727B" w:rsidRDefault="00E30339" w:rsidP="00E30339">
      <w:pPr>
        <w:shd w:val="clear" w:color="auto" w:fill="FFFFFF"/>
        <w:tabs>
          <w:tab w:val="left" w:pos="672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7. предаде изпълненото на </w:t>
      </w:r>
      <w:r w:rsidRPr="0005727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bg-BG"/>
        </w:rPr>
        <w:t xml:space="preserve">ВЪЗЛОЖИТЕЛЯ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при условията и реда на раздел ІV от настоящия договор,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до приемането му от последния полага грижата на добър стопанин за запазването му;</w:t>
      </w:r>
    </w:p>
    <w:p w:rsidR="00E30339" w:rsidRPr="0005727B" w:rsidRDefault="00E30339" w:rsidP="00E30339">
      <w:pPr>
        <w:shd w:val="clear" w:color="auto" w:fill="FFFFFF"/>
        <w:tabs>
          <w:tab w:val="left" w:pos="677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8. осигурява сам и за своя сметка безопасността на движението по време на строително-монтажните работи и да спазва изискванията по ЗБУТ и ППО, в т.ч. да осигури за своя сметка обезопасяване на обектите;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9. ИзпълнителяТ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вземе всички необходими мерки за опазване на околната среда (на и извън строителната площадка и на временната си строителна база), както и за недопускане на щети и отрицателно въздействие върху хора и имущество, вследствие замърсяване, лъчения, шум и други вредни последици от работите по предмета на договора;</w:t>
      </w:r>
    </w:p>
    <w:p w:rsidR="00E30339" w:rsidRPr="0005727B" w:rsidRDefault="00E30339" w:rsidP="00E30339">
      <w:pPr>
        <w:shd w:val="clear" w:color="auto" w:fill="FFFFFF"/>
        <w:tabs>
          <w:tab w:val="left" w:pos="677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10. Всички санкции, наложени от общински и държавни органи, във връзка с изпълнение на СМР са за сметка на ИЗПЪЛНИТЕЛЯ. Всички вреди, нанесени на трети лица при изпълнение на същите, се заплащат от ИЗПЪЛНИТЕЛЯ;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11. Да работи с технически правоспособни лица при изпълнението на задълженията си;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12. Да съставя и представя в срок всички документи, протоколи и сертификати, необходими при отчитането, заплащането и приемането на изпълнените СМР;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Да изпълни точно, качествено и в срок възложената му работа, съгласно действащото българско законодателство, уговореното в настоящия договор и приложенията към него;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Да информира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възникнали проблеми при изпълнение на предвидените в договора/проекта СМР и за предприетите мерки за тяхното решаване, както и да предоставя възможност за контролиране на изпълняваните отделни видове работи по всяко време;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15. Да предаде на ВЪЗЛОЖИТЕЛЯ с протокол всички документи, които следва да изготви съгласно действащото българско законодателство, които са необходими за издаване на разрешения за ползване на подобектите, включително документите, доказващи съответствието на вложените строителни продукти с Техническото предложение и  изискванията на Закона за техническите изисквания към продуктите, както и да подготви, съгласува с институциите и представи на консултанта, осъществяващ строителен надзор и на ВЪЗЛОЖИТЕЛЯ при съставяне на акт образец 15 заверена екзекутивна документация отговаряща на изискванията в ЗУТ, когато такава следва да се съставя;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16. От датата на започване на СМР до момента на окончателното приемане на обекта с акт Образец 15 от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законовите разпоредби, рискът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нараняване, погиване, загуба или повреждане на извършените СМР, имуществото, оборудването и материалите се носи от ИЗПЪЛНИТЕЛЯ;</w:t>
      </w:r>
    </w:p>
    <w:p w:rsidR="00E30339" w:rsidRPr="0005727B" w:rsidRDefault="00E30339" w:rsidP="00E30339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17. Да отстрани незабавно, за негова сметка, всички нанесени повреди и щети на имущество при изпълнение на поръчката;</w:t>
      </w:r>
    </w:p>
    <w:p w:rsidR="00E30339" w:rsidRPr="0005727B" w:rsidRDefault="00E30339" w:rsidP="00E30339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18. След приключване изпълнението на поръчката по съответен строителен етап да предаде строителните площадки и прилежащите площи на ВЪЗЛОЖИТЕЛЯ почистени от строителни материали и отпадъци;</w:t>
      </w:r>
    </w:p>
    <w:p w:rsidR="00E30339" w:rsidRPr="0005727B" w:rsidRDefault="00E30339" w:rsidP="00E30339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19. Да възстанови за своя сметка всички нанесени поражения върху елементите на градското обзавеждане, уличната и пътна мрежа, проводи и съоръжения към тях, озеленяване, дървесна, цветна и тревна растителност, освен ако не е получил изричното съгласие на ВЪЗЛОЖИТЕЛЯ за обратното;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20. Разходите за консумация на електроенергия, вода и други консумативи необходими за изпълнението на строително - монтажните работи и извършване на необходимите проби, предмет на поръчката са за сметка на ИЗПЪЛНИТЕЛЯ;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21. Да отстранява за своя сметка и своевременно констатираните от ВЪЗЛОЖИТЕЛЯ по време на изпълнението недостатъци по работата;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22. Да отговаря за действията, бездействията и работата на посочения подизпълнител/посочените подизпълнители (когато е приложимо) като за свои действия, бездействия и работа;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23. Да удължи срока на гаранцията за изпълнение при необходимост, с оглед спазване сроковете по настоящия договор.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24. Да спазва и изпълнява даваните от ВЪЗЛОЖИТЕЛЯ при условията и по реда на настоящия договор предписания;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25. Да отстрани за своя сметка, след писмена покана от ВЪЗЛОЖИТЕЛЯ, всички появили се в гаранционен срок дефекти и скрити недостатъци на изпълнените от него СМР;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26. Да предоставя възможност на ВЪЗЛОЖИТЕЛЯ да проверява изпълнението на предмета на договора, както и д</w:t>
      </w: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а осигурява винаги достъп до строежите на съответните контролни органи и на представителите </w:t>
      </w:r>
      <w:r w:rsidRPr="0005727B">
        <w:rPr>
          <w:rFonts w:ascii="Times New Roman" w:eastAsia="Times New Roman" w:hAnsi="Times New Roman" w:cs="Times New Roman"/>
          <w:spacing w:val="-7"/>
          <w:sz w:val="24"/>
          <w:szCs w:val="24"/>
          <w:lang w:eastAsia="bg-BG"/>
        </w:rPr>
        <w:t xml:space="preserve">на </w:t>
      </w:r>
      <w:r w:rsidRPr="0005727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bg-BG"/>
        </w:rPr>
        <w:t>ВЪЗЛОЖИТЕЛЯ и консултанта, с когото ВЪЗЛОЖИТЕЛЯ има сключен договор;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27. Да съдейства на националните и европейски компетентни органи при  извършване на одити, контрол и проверки при усвояването и разходването на средствата по този договор;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28. Да определи упълномощен свой представител, който да има правата и задълженията </w:t>
      </w:r>
      <w:r w:rsidRPr="0005727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да го представлява пред </w:t>
      </w:r>
      <w:r w:rsidRPr="0005727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 xml:space="preserve">ВЪЗЛОЖИТЕЛЯ </w:t>
      </w:r>
      <w:r w:rsidRPr="0005727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по изпълнението на настоящия договор;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 xml:space="preserve">29. Да оформи, съхранява и предоставя, при поискване от представители на </w:t>
      </w:r>
      <w:r w:rsidRPr="0005727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bg-BG"/>
        </w:rPr>
        <w:t xml:space="preserve">ВЪЗЛОЖИТЕЛЯ </w:t>
      </w: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и на специализираните контролни органи, заповедна книга съгласно чл. 170, ал. 3 от ЗУТ</w:t>
      </w:r>
      <w:r w:rsidRPr="0005727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на всеки строеж, съответно подписана и подпечатана от консултанта;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30. Да ограничи действията на своя персонал и механизация в границите на строителната площадка, като не допуска навлизането им в съседни терени;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31. Да участвува в съставянето на всички актове и протоколи съгласно </w:t>
      </w:r>
      <w:r w:rsidRPr="000572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№3 от 2003 г. за съставяне на актове и протоколи по време на строителството;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32. Да охранява обекта за своя сметка до предаването им на ВЪЗЛОЖИТЕЛЯ;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трябва да представя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ежемесечно в срок до 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(пет) календарни дни след края на всеки месец, доклад (отчет) за текущото изпълнение на работите по предмета на договора – доставка, СМР и предпускови дейности. С този доклад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информира за аспектите във връзка с изпълнението на работите по обекта от страна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подизпълнителите му (ако има такива) през отчетния период, така че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е директно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информиран дали изпълнението е по график. Формата и обхвата на този доклад се съгласува предварително между страните.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Докладът по ал. 2 трябва да съдържа най-малко следната основна информация: протокол (отчет) за установяване на действително изпълнените дейности, количества и видове работи по предмета на договора (доставки, строително-монтажни работи и др.), в т. ч. процентния им размер спрямо договорения общ обхват по части; стойностен отчет за текущо изпълнените и подлежащи на разплащане видове работи, в съответствие с договорения начин на плащане; доказателствени документи за количеството и качеството на текущо изпълнените видове работи; потенциални рискове за изпълнението и мерки за предотвратяването им; планирани за следващия отчетен период дейности за изпълнение и прогнозен график за тримесечие.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За извършването на отделните строително-монтажни работи съгласно приетия план -график, ИЗПЪЛНИТЕЛЯТ е длъжен да обезпечи достатъчен персонал с необходимата професионална квалификация и правоспособност, съгласно изискванията по съответните нормативни актове.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За да се удостовери качественото извършване на предвидените работи се извършват необходимите функционални тестове, проверки, контролни измервания, единични и комплексни </w:t>
      </w:r>
      <w:r w:rsidRPr="0005727B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изпитвания и други подобни, като за резултатите от тях и съответно за текущото приемане на</w:t>
      </w: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дадения вид работа се съставят документи, съгласно изискванията на приложими за конкретния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случай нормативни актове и стандарти.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(6) Всички необходими приемни измервания и изпитвания се извършват от акредитирани лаборатории, притежаващи валиден сертификат за съответния вид дейност.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(7) Разходите във връзка с приемните измервания и изпитания, изготвяне на протоколи и доклади, издадени от акредитирани лаборатории, са за сметка на ИЗПЪЛНИТЕЛЯ.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Чл.10.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се задължава да поддържа точно и систематизирано деловодство, както и пълна и точна счетоводна и друга отчетна документация за извършената работа, позволяваща да се установи дали разходите са действително направени във връзка с изпълнението на договора.</w:t>
      </w:r>
    </w:p>
    <w:p w:rsidR="00E30339" w:rsidRPr="0005727B" w:rsidRDefault="00E30339" w:rsidP="00E30339">
      <w:pPr>
        <w:tabs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ИЗПЪЛНИТЕЛЯТ се задължава да следи и докладва за нередности при изпълнението на договора. В случай на установена нередност, ИЗПЪЛНИТЕЛЯТ е длъжен да възстанови на ВЪЗЛОЖИТЕЛЯ всички неправомерно изплатени суми, заедно с дължимите лихви.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Да изпълнява мерките и препоръките, съдържащи се в докладите от проверки на място;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(5) ИЗПЪЛНИТЕЛЯТ се задължава да посочва във фактурите, издадени от него,  номера и датата на договора за обществена поръчка, по който се извършва плащане;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(6) ИЗПЪЛНИТЕЛЯТ се задължава да прилага към всеки от разходооправдателните документи (фактури или документи с еквивалентна доказателствена стойност)/документ, удостоверяващ начина на образуване на общата стойност на разходите, предвидени в тези документи, въз основа на посочени от него единични цени и количества.</w:t>
      </w:r>
    </w:p>
    <w:p w:rsidR="00E30339" w:rsidRPr="0005727B" w:rsidRDefault="00E30339" w:rsidP="00E3033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Чл. 11.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(1) ИЗПЪЛНИТЕЛЯТ има право: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а/ да иска от ВЪЗЛОЖИТЕЛЯ необходимото съдействие за изпълнение на поръчката;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б/ да получи договореното възнаграждение по реда и при условията на настоящия договор.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VIІ. ПРАВА И ЗАДЪЛЖЕНИЯ НА ВЪЗЛОЖИТЕЛЯ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Чл.12.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ВЪЗЛОЖИТЕЛЯТ се задължава: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заплати цената на договора по реда и при условията в него;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05727B"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  <w:t xml:space="preserve">Да предаде строителната </w:t>
      </w: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площадка на ИЗПЪЛНИТЕЛЯ с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откриване на строителна площадка и определяне на строителна линия и ниво (обр. 2а)</w:t>
      </w: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съгласно </w:t>
      </w:r>
      <w:r w:rsidRPr="000572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3 от 2003 г. за съставяне на актове и протоколи по време на строителството</w:t>
      </w: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;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уведоми писмено ИЗПЪЛНИТЕЛЯ за определения консултант</w:t>
      </w: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по смисъла на чл. 166, ал. 1, т. 1 от ЗУТ, който ще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упражнява строителен надзор при изпълнение на строителството;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осигури свободен достъп на ИЗПЪЛНИТЕЛЯ до обекта, както и да създаде на ИЗПЪЛНИТЕЛЯ необходимите условия за изпълнение на строителството, съгласно този договор и изискванията на нормативните актове.</w:t>
      </w:r>
    </w:p>
    <w:p w:rsidR="00E30339" w:rsidRPr="0005727B" w:rsidRDefault="00E30339" w:rsidP="00E3033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Да окаже необходимото съдействие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възложената му работа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и за всички съгласувания и разрешения, съгласно нормативната уредба.</w:t>
      </w:r>
    </w:p>
    <w:p w:rsidR="00E30339" w:rsidRPr="0005727B" w:rsidRDefault="00E30339" w:rsidP="00E3033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Да приеме извършената от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работа, при условие че е изпълнена точно.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В седемдневен срок от подписване на настоящия договор ВЪЗЛОЖИТЕЛЯТ определя лице, което да подписва протоколи и други документи, свързани с изпълнението на поръчката по настоящия договор, за което уведомява ИЗПЪЛНИТЕЛЯ.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ВЪЗЛОЖИТЕЛЯТ има право: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1. Във всеки момент от изпълнението на настоящия договор да осъществява контрол върху качеството и количеството на изпълнените работи, влаганите материали, спазване правилата за безопасна работа, както и срока за цялостно изпълнение на обектите/подобектите, предмет на поръчката</w:t>
      </w:r>
      <w:r w:rsidRPr="0005727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и да изисква информация за хода на изпълнението предмета на договора,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като има право да дава задължителни предписания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,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доколкото не пречат на неговата оперативна самостоятелност, не излизат извън рамките на поръчката, очертани с този договор, и не са в нарушение на относимите към материята нормативи.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иска от ИЗПЪЛНИТЕЛЯ да изпълни възложените работи в срок, без отклонение от договореното и без недостатъци;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Да прави възражения по изпълнението на работите по предмета на договора в случай на неточно изпълнение</w:t>
      </w: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констатиране на некачествено изпълнени работи, да изисква същите да бъдат отстранени или поправени за сметка на ИЗПЪЛНИТЕЛЯ.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4.</w:t>
      </w: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 Да откаже приемане и заплащане на част или на цялото възнаграждение, в случай че </w:t>
      </w:r>
      <w:r w:rsidRPr="0005727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 xml:space="preserve">ИЗПЪЛНИТЕЛЯТ </w:t>
      </w:r>
      <w:r w:rsidRPr="0005727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се е отклонил от поръчката или работата му е с недостатъци.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 констатиране на недостатъци, които не е открил по време на изпълнение на възложените строително-монтажни дейности и е констатирал в течение на оферираните от ИЗПЪЛНИТЕЛЯ гаранционни срокове, да поиска от него да ги поправи, без да дължи на същия заплащане за това.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6. Да откаже заплащане на част или на цялото възнаграждение, в случай, че установи неизпълнение на задължението на </w:t>
      </w:r>
      <w:r w:rsidRPr="0005727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>ИЗПЪЛНИТЕЛЯ за сключване и поддържане на застраховките по чл. 171, ал. 1 от ЗУТ и застраховката „трудова злополука”, до отстраняване на нарушението.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ВЪЗЛОЖИТЕЛЯТ не носи отговорност за действия или бездействия на ИЗПЪЛНИТЕЛЯ, в резултат на които възникнат: смърт или злополука, на което и да било физическо лице на някой обект, загуба или нанесена вреда на каквото и да било имущество вследствие изпълнение предмета на договора през времетраене на строителството.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VІІI. ГАРАНЦИЯ ЗА ИЗПЪЛНЕНИЕ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Чл.13.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При подписване на договора ИЗПЪЛНИТЕЛЯТ представя гаранция за изпълнение на задълженията си по него, в размер на ………………. /цифром и словом/ лева без ДДС, възлизаща на 3 % /три на сто / от общата стойност на договора без ДДС Гаранцията се представя под формата на …………….. /банкова гаранция или с платежно нареждане по сметка на ВЪЗЛОЖИТЕЛЯ/.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Гаранцията за изпълнение на договора се освобождава в срок до 10 /десет/ работни дни при прекратяване на договора на основание чл. 17, ал. 1, т. 2 и 3 и ал. 2 от договора.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Гаранцията за изпълнение на договора се освобождава в срок до 10 /десет/ работни дни след подписване на протокол образец 15 за всички обекти предмет на настоящия договор.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ВЪЗЛОЖИТЕЛЯТ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не дължи на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лихви върху сумите по гаранцията за изпълнение, за времето, през което тези суми законно са престояли при него.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ІX. ГАРАНЦИОННИ УСЛОВИЯ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Чл.14.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ИЗПЪЛНИТЕЛЯТ се задължава да отстранява за своя сметка скритите недостатъци и появилите се впоследствие дефекти в гаранционните срокове, които не могат да бъдат по-малки от минималните гаранционни срокове по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които съгласно офертата са както следва: ……………………………………………………………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 основание чл. 160, ал. 5 от ЗУТ, гаранционните срокове текат от деня на въвеждане на строителния обект в експлоатация, с издаване на разрешение за неговото ползване.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проявилите се в гаранционните срокове дефекти и недостатъци ВЪЗЛОЖИТЕЛЯТ уведомява писмено ИЗПЪЛНИТЕЛЯ.</w:t>
      </w:r>
    </w:p>
    <w:p w:rsidR="00E30339" w:rsidRPr="0005727B" w:rsidRDefault="00E30339" w:rsidP="00E30339">
      <w:pPr>
        <w:shd w:val="clear" w:color="auto" w:fill="FFFFFF"/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Чл. 15.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ИЗПЪЛНИТЕЛЯТ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изпрати представител на място до 72 часа от получаване на рекламация за уточняване на причините, евентуалното време и срокове за отстраняване на дефектите, като за направените констатации и поети задължения страните подписват протокол. В случай, че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изпрати представител до уговореното време или откаже да изпрати такъв, без да посочи основателна причина,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съставя едностранно протокол, в който отразява направените констатации и определя срок за отстраняване. За съставеният по този ред протокол се счита, че същият се приема от ИЗПЪЛНИТЕЛЯ без възражения и му се изпраща за изпълнение.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(2) ИЗПЪЛНИТЕЛЯТ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отстрани появилите се дефекти и недостатъци за своя сметка в срока съгласно ал. 1, изречение второ. 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(3) След изтичане на срока по ал. 2,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и сам да отстрани дефектите и недостатъците за сметка на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 с последиците по чл. 22, ал. 4 от настоящия договор.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(4) Гаранционните срокове не текат и се удължават с времето, през което някой от строежите е имал проявен дефект, до неговото отстранявяне. </w:t>
      </w:r>
    </w:p>
    <w:p w:rsidR="00E30339" w:rsidRPr="0005727B" w:rsidRDefault="00E30339" w:rsidP="00E303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Х.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ЗАСТРАХОВАНЕ И ОБЕЗЩЕТЕНИЯ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Чл.16.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ИЗПЪЛНИТЕЛЯТ ще носи пълна отговорност за изпълняваните от него и подизпълнителите му (ако има такива) дейности от датата на подписване на договора, до деня на изтичане на гаранционните срокове за строежите. В случай на повреди и щети поради някаква причина, възникнали при изпълнение на работи по строеж, или при части от тях, или на неговата механизация, ИЗПЪЛНИТЕЛЯТ ще ги отстрани за своя сметка.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 xml:space="preserve">(2) </w:t>
      </w:r>
      <w:r w:rsidRPr="0005727B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обезщетява ВЪЗЛОЖИТЕЛЯ и неговия персонал, при претенции за щети или смърт, претенции за загуба или повреда на каквато и да е собственост, извън собствеността, представляваща част от строеж, които претенции могат да възникнат при или по повод изпълнение или неизпълнение задълженията на </w:t>
      </w:r>
      <w:r w:rsidRPr="0005727B"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  <w:t xml:space="preserve">Изпълнителя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договора.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bg-BG"/>
        </w:rPr>
        <w:t>(3)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Изпълнителят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отговорен за всички застраховки и обезщетения по отношение на своя персонал и собственост.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ИЗПЪЛНИТЕЛЯТ се задължава да поддържа валидни застраховките за професионална отговорност в строителството по чл. 171, ал. 1 от ЗУТ, както и за риска "трудова злополука" и посочените в ал. 3 застраховки за периода на изпълнение на договора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договори.</w:t>
      </w:r>
    </w:p>
    <w:p w:rsidR="00E30339" w:rsidRPr="0005727B" w:rsidRDefault="00E30339" w:rsidP="00E30339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(5)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ВЪЗЛОЖИТЕЛЯТ констатира неизпълнение на задължението на ИЗПЪЛНИТЕЛЯ за поддържане на застраховките по предходната алинея до подписване на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Констативен акт обр. 15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той може да спре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всички плащания, които дължи на ИЗПЪЛНИТЕЛЯ до отстраняването на неизпълнението или да заплати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сметка на ИЗПЪЛНИТЕЛЯ застрахователните премии, като удържа платеното от текущите плащания на ИЗПЪЛНИТЕЛЯТ по договора.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(6) ИЗПЪЛНИТЕЛЯТ е отговорен за застраховането на неговите подизпълнители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(ако има такива)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в съответствие с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този раздел. 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ХI. ПРЕКРАТЯВАНЕ НА ДОГОВОРА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Чл.17.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Настоящият договор се прекратява:</w:t>
      </w:r>
    </w:p>
    <w:p w:rsidR="00E30339" w:rsidRPr="0005727B" w:rsidRDefault="00E30339" w:rsidP="00E30339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1.С </w:t>
      </w:r>
      <w:r w:rsidRPr="0005727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изпълнение на всички задължения по договора;</w:t>
      </w:r>
    </w:p>
    <w:p w:rsidR="00E30339" w:rsidRPr="0005727B" w:rsidRDefault="00E30339" w:rsidP="00E30339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2.По взаимно съгласие на страните, изразено в писмена форма.</w:t>
      </w:r>
    </w:p>
    <w:p w:rsidR="00E30339" w:rsidRPr="0005727B" w:rsidRDefault="00E30339" w:rsidP="00E30339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3.При хипотезата на чл. 43, ал. 4 от ЗОП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30339" w:rsidRPr="0005727B" w:rsidRDefault="00E30339" w:rsidP="00E30339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4.Едностранно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ВЪЗЛОЖИТЕЛЯ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изпращане на едноседмично писмено предизвестие, в случай, че:</w:t>
      </w:r>
    </w:p>
    <w:p w:rsidR="00E30339" w:rsidRPr="0005727B" w:rsidRDefault="00E30339" w:rsidP="00E30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а) се констатират съществени отклонения от офертата, допуснати от ИЗПЪЛНИТЕЛЯ;</w:t>
      </w:r>
    </w:p>
    <w:p w:rsidR="00E30339" w:rsidRPr="0005727B" w:rsidRDefault="00E30339" w:rsidP="00E30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б) в хипотезата на чл. 7, ал. 3 от настоящия договор;</w:t>
      </w:r>
    </w:p>
    <w:p w:rsidR="00E30339" w:rsidRPr="0005727B" w:rsidRDefault="00E30339" w:rsidP="00E30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в) при неизпълнение от страна на ИЗПЪЛНИТЕЛЯ на други негови задължения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договора;</w:t>
      </w:r>
    </w:p>
    <w:p w:rsidR="00E30339" w:rsidRPr="0005727B" w:rsidRDefault="00E30339" w:rsidP="00E30339">
      <w:pPr>
        <w:tabs>
          <w:tab w:val="left" w:pos="-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Договорът не се прекратява, ако в срока на предизвестието нарушението бъде отстранено за сметка на ИЗПЪЛНИТЕЛЯ.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(2)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прекратяване на договора по взаимно съгласие или в резултат на форсмажорни обстоятелства, или обективна невъзможност за изпълнение,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отношения, съобразен с изискванията на Договора и заплатените вече изпълнени строително - монтажни работи.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При прекратявате на договора договорените гаранции за успешно завършените работи се запазват, като за целта ИЗПЪЛНИТЕЛЯТ издава Гаранционен протокол.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При прекратяване на договора, независимо от причината за това, ИЗПЪЛНИТЕЛЯТ е длъжен: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Незабавно след узнаването да направи всичко необходимо за приключване на започнатите работи до степен да бъдат годни за ползване от ВЪЗЛОЖИТЕЛЯ;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</w:t>
      </w:r>
      <w:r w:rsidRPr="0005727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редаде цялата строителна документация, машини, съоръжения и материали, за които ВЪЗЛОЖИТЕЛЯТ е заплатил;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3. Да предаде всички строително-монтажни работи, изпълнени от него до датата на прекратяването;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Чл.18.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Страните по договора за обществена поръчка не могат да го изменят.</w:t>
      </w:r>
    </w:p>
    <w:p w:rsidR="00E30339" w:rsidRPr="0005727B" w:rsidRDefault="00E30339" w:rsidP="00E3033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  <w:t>(2)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сключен договор за обществена поръчка се допуска по изключение, в случаите на чл. 43, ал. 2 от ЗОП.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ХIІ.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НЕПРЕОДОЛИМА СИЛА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Чл.19.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Форсмажорно събитие (непреодолима сила) по смисъла на този договор са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обстоятелства от извънреден характер, които страните при полагане на дължимата грижа не са могли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не са били длъжни да предвидят или предотвратят.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(2) Не е налице непреодолима сила, когато съответното събитие е настъпило вследствие на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неположена дължима грижа или ако при полагане на дължимата грижа това събитие е можело да бъде предотвратено.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Чл.20.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</w:t>
      </w:r>
      <w:r w:rsidRPr="0005727B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си, когато невъзможността за изпълнение на договора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 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Докато трае непреодолимата сила, изпълнението на задължението се спира.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(5) Липсата на парични средства не представлява непреодолима сила.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В случай на непреодолима сила, ВЪЗЛОЖИТЕЛЯТ ще заплати на ИЗПЪЛНИТЕЛЯ само стойността на извършените и приети към момента на установяване на непреодолимата сила услуги. </w:t>
      </w:r>
    </w:p>
    <w:p w:rsidR="00E30339" w:rsidRPr="0005727B" w:rsidRDefault="00E30339" w:rsidP="00E303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ХІIІ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572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bg-BG"/>
        </w:rPr>
        <w:t>НЕИЗПЪЛНЕНИЕ. ОТГОВОРНОСТ</w:t>
      </w:r>
    </w:p>
    <w:p w:rsidR="00E30339" w:rsidRPr="0005727B" w:rsidRDefault="00E30339" w:rsidP="00E30339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Чл.21.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При забава за изпълнение на договорения краен срок, ИЗПЪЛНИТЕЛЯТ дължи неустойка в размер на 0,5% /нула цяло и пет процента/ от неизпълненото за всеки просрочен ден, но не повече от 10 /десет/ % от стойността на договора. ВЪЗЛОЖИТЕЛЯТ има право да удържи предявената неустойка от дължими плащания по договора.</w:t>
      </w:r>
    </w:p>
    <w:p w:rsidR="00E30339" w:rsidRPr="0005727B" w:rsidRDefault="00E30339" w:rsidP="00E30339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(2) Ако ИЗПЪЛНИТЕЛЯТ не спази междинен срок за изпълнение на съответния етап съгласно </w:t>
      </w:r>
      <w:r w:rsidRPr="0005727B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Линейния план – график, в т. ч. технологичната последователност за изпълнение на отделните видове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СМР, той дължи неустойка на ВЪЗЛОЖИТЕЛЯ в размер на 0,5 % /нула цяло и пет процента/ от стойността на съответния етап за всеки календарен ден от забавата. ВЪЗЛОЖИТЕЛЯТ може да удържи стойността на дължимата по тази точка неустойка от дължими на ИЗПЪЛНИТЕЛЯ текущи плащания. В случай, че ИЗПЪЛНИТЕЛЯТ успее да завърши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подобектите в договорения краен срок, ВЪЗЛОЖИТЕЛЯТ има право да възстанови задържаната по тази точка неустойка с окончателното плащане.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неотстраняване на появилите се дефекти в рамките на гаранционния срок, съгласно чл. 15, ИЗПЪЛНИТЕЛЯТ дължи на ВЪЗЛОЖИТЕЛЯ направените разходи по отстраняването им, доказани с финансово-счетоводни документи, както и неустойка в размер на 10% /десет процента/ от тяхната стойност.</w:t>
      </w:r>
    </w:p>
    <w:p w:rsidR="00E30339" w:rsidRPr="0005727B" w:rsidRDefault="00E30339" w:rsidP="00E3033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(4) В хипотеза на пълно неизпълнение предмета на договора от страна на ИЗПЪЛНИТЕЛЯ, същият дължи на ВЪЗЛОЖИТЕЛЯ неустойка в размер на 10% от общата стойност на поръчката. Възстановяването на дължимите суми и неустойката се заплащат от ИЗПЪЛНИТЕЛЯ в 5-дневен срок, считано от датата на получаване на покана за доброволно изпълнение от страна на ВЪЗЛОЖИТЕЛЯ.</w:t>
      </w:r>
    </w:p>
    <w:p w:rsidR="00E30339" w:rsidRPr="0005727B" w:rsidRDefault="00E30339" w:rsidP="00E30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(5) При прекратяването на договора по вина на ИЗПЪЛНИТЕЛЯ, същият има право да получи цената само на успешно завършените преди прекратяването строителни работи, дължейки неустойка в размер на 10 % върху стойността на неизпълнената работа.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При некачествено или неточно изпълнени работи по договора, освен задължението за отстраняване на дефектите и другите възможности, предвидени в чл. 265 ЗЗД, ИЗПЪЛНИТЕЛЯТ дължи и неустойка в размер на 10 % от стойността на некачествено/неточно извършените СМР.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Чл.22.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неизпълнение на този договор всяка от страните може да търси обезщетение за причинените вреди при условията на гражданското и търговското право, ако същото надвишава предвидените неустойки.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ХІV.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КОНФИДЕНЦИАЛНОСТ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Чл.23.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 ИЗПЪЛНИТЕЛЯТ и ВЪЗЛОЖИТЕЛЯТ приемат за конфиденциална всяка информация, получена при и/или по повод изпълнението на договора.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ИЗПЪЛНИТЕЛЯТ няма право без предварителното писмено съгласие на ВЪЗЛОЖИТЕЛЯ да разкрива пред когото и да е, освен пред своите служители, по какъвто и да е начин и под каквато и да е форма информация относно договора или част от него, както и всяка друга информация, свързана с изпълнението му. Разкриването на информация пред служител на ИЗПЪЛНИТЕЛЯ се осъществява само в необходимата степен за целите на изпълнението на договора.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ВЪЗЛОЖИТЕЛЯТ гарантира конфендициалност при използването на предоставени от ИЗПЪЛНИТЕЛЯ документи и материали по договора, като не ги предоставя на трети лица с изключение на изброените в чл.10 ал.4.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E30339" w:rsidRPr="0005727B" w:rsidRDefault="00E30339" w:rsidP="00E303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ХV. ЗАКЛЮЧИТЕЛНИ РАЗПОРЕДБИ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Чл.24. 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727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Употребената в договора дума “Работа/и” ще има следното значение:  строително-монтажни работи, доставки и монтаж на материали и технологично оборудване;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Кореспонденцията по този договор се осъществява в писмена форма. При промяна на посочените данни, всяка от страните е длъжна да уведоми другата в седемдневен срок от настъпване на промяната.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(4) 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 по взаимно съгласие и с допълнителни споразумения, а при непостигане на такова - спорът се отнася за решаване пред компетентния съд.</w:t>
      </w:r>
    </w:p>
    <w:p w:rsidR="00E30339" w:rsidRPr="0005727B" w:rsidRDefault="00E30339" w:rsidP="00E3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За неуредените в настоящия договор въпроси се прилагат разпоредбите на действащото българско законодателство.      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изготви и подписа в четири еднообразни екземпляра - един за ИЗПЪЛНИТЕЛЯ и три за ВЪЗЛОЖИТЕЛЯ.</w:t>
      </w:r>
    </w:p>
    <w:p w:rsidR="00E30339" w:rsidRPr="0005727B" w:rsidRDefault="00E30339" w:rsidP="00E303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договор са:</w:t>
      </w:r>
    </w:p>
    <w:p w:rsidR="00E30339" w:rsidRPr="0005727B" w:rsidRDefault="00E30339" w:rsidP="00E3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1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Техническо предложение, Линеен график за изпълнение на СМР; </w:t>
      </w:r>
    </w:p>
    <w:p w:rsidR="00E30339" w:rsidRPr="0005727B" w:rsidRDefault="00E30339" w:rsidP="00E3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2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Ценова оферта, Количествено-стойностна сметка,</w:t>
      </w:r>
    </w:p>
    <w:p w:rsidR="00E30339" w:rsidRPr="0005727B" w:rsidRDefault="00E30339" w:rsidP="00E3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3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Гаранция за изпълнение на договора;</w:t>
      </w:r>
    </w:p>
    <w:p w:rsidR="00E30339" w:rsidRPr="0005727B" w:rsidRDefault="00E30339" w:rsidP="00E30339">
      <w:pPr>
        <w:tabs>
          <w:tab w:val="left" w:pos="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4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Застрахователни полици № ............................... от .................... г., </w:t>
      </w:r>
    </w:p>
    <w:p w:rsidR="00E30339" w:rsidRPr="0005727B" w:rsidRDefault="00E30339" w:rsidP="00E30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ВЪЗЛОЖИТЕЛЯ:                                                  ЗА  ИЗПЪЛНИТЕЛЯ: </w:t>
      </w:r>
    </w:p>
    <w:p w:rsidR="00E30339" w:rsidRPr="0005727B" w:rsidRDefault="00E30339" w:rsidP="00E3033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 ПЕРНИК:                               УПРАВИТЕЛ:</w:t>
      </w: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30339" w:rsidRPr="0005727B" w:rsidRDefault="00E30339" w:rsidP="00E3033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ВЯРА ЦЕРОВСКА                                                  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E30339" w:rsidRPr="0005727B" w:rsidRDefault="00E30339" w:rsidP="00E30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/</w:t>
      </w:r>
      <w:r w:rsidRPr="000572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............................../                             /................................/                                                                   </w:t>
      </w:r>
    </w:p>
    <w:p w:rsidR="00E30339" w:rsidRPr="0005727B" w:rsidRDefault="00E30339" w:rsidP="00E3033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 ДИРЕКЦИЯ„СБФ”  : </w:t>
      </w:r>
    </w:p>
    <w:p w:rsidR="00E30339" w:rsidRPr="0005727B" w:rsidRDefault="00E30339" w:rsidP="00E30339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СТАНОЕВА</w:t>
      </w:r>
    </w:p>
    <w:p w:rsidR="00E30339" w:rsidRPr="0005727B" w:rsidRDefault="00E30339" w:rsidP="00E30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Pr="0005727B" w:rsidRDefault="00E30339" w:rsidP="00E303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57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</w:t>
      </w:r>
      <w:r w:rsidRPr="000572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/…............................./</w:t>
      </w:r>
    </w:p>
    <w:p w:rsidR="00E30339" w:rsidRPr="0005727B" w:rsidRDefault="00E30339" w:rsidP="00E303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Pr="0005727B" w:rsidRDefault="00E30339" w:rsidP="00E30339">
      <w:pPr>
        <w:spacing w:after="120" w:line="240" w:lineRule="auto"/>
        <w:ind w:left="283" w:firstLine="67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Pr="00824DC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9" w:rsidRPr="00824DC9" w:rsidRDefault="00E30339" w:rsidP="00E3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D06" w:rsidRDefault="00313D06">
      <w:bookmarkStart w:id="0" w:name="_GoBack"/>
      <w:bookmarkEnd w:id="0"/>
    </w:p>
    <w:sectPr w:rsidR="00313D06" w:rsidSect="007E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6C78"/>
    <w:rsid w:val="00224707"/>
    <w:rsid w:val="00313D06"/>
    <w:rsid w:val="00476C78"/>
    <w:rsid w:val="007E1AD0"/>
    <w:rsid w:val="008C4487"/>
    <w:rsid w:val="00924C62"/>
    <w:rsid w:val="00B052B1"/>
    <w:rsid w:val="00E3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3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3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igate('&#1095;&#1083;45&#1073;_&#1072;&#1083;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5626</Words>
  <Characters>32072</Characters>
  <Application>Microsoft Office Word</Application>
  <DocSecurity>0</DocSecurity>
  <Lines>267</Lines>
  <Paragraphs>75</Paragraphs>
  <ScaleCrop>false</ScaleCrop>
  <Company/>
  <LinksUpToDate>false</LinksUpToDate>
  <CharactersWithSpaces>37623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Savova</dc:creator>
  <cp:lastModifiedBy>D.Donkov</cp:lastModifiedBy>
  <cp:revision>2</cp:revision>
  <dcterms:created xsi:type="dcterms:W3CDTF">2016-02-09T09:11:00Z</dcterms:created>
  <dcterms:modified xsi:type="dcterms:W3CDTF">2016-02-09T09:11:00Z</dcterms:modified>
</cp:coreProperties>
</file>